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5E0" w:rsidRDefault="002B0E5B" w:rsidP="002B0E5B">
      <w:pPr>
        <w:jc w:val="center"/>
        <w:rPr>
          <w:lang w:val="en-US"/>
        </w:rPr>
      </w:pPr>
      <w:r>
        <w:t>ЧАСТЬ 3. ТЕХНИЧЕСКАЯ ЧАСТЬ</w:t>
      </w:r>
    </w:p>
    <w:p w:rsidR="009407E0" w:rsidRPr="009407E0" w:rsidRDefault="009407E0" w:rsidP="002B0E5B">
      <w:pPr>
        <w:jc w:val="center"/>
        <w:rPr>
          <w:lang w:val="en-US"/>
        </w:rPr>
      </w:pPr>
    </w:p>
    <w:p w:rsidR="0091481A" w:rsidRPr="009407E0" w:rsidRDefault="009407E0" w:rsidP="002B0E5B">
      <w:pPr>
        <w:jc w:val="center"/>
      </w:pPr>
      <w:r w:rsidRPr="009407E0">
        <w:t>Схема на ВРУ-21L-(200+200)-201 УХЛ</w:t>
      </w:r>
      <w:proofErr w:type="gramStart"/>
      <w:r w:rsidRPr="009407E0">
        <w:t>4</w:t>
      </w:r>
      <w:proofErr w:type="gramEnd"/>
      <w:r w:rsidRPr="009407E0">
        <w:t xml:space="preserve"> и Схема на ВРУ1-19-90</w:t>
      </w:r>
      <w:r>
        <w:t xml:space="preserve"> приведены отдельными файлами в приложении к документации.</w:t>
      </w:r>
    </w:p>
    <w:tbl>
      <w:tblPr>
        <w:tblW w:w="5000" w:type="pct"/>
        <w:tblLayout w:type="fixed"/>
        <w:tblLook w:val="04A0"/>
      </w:tblPr>
      <w:tblGrid>
        <w:gridCol w:w="287"/>
        <w:gridCol w:w="2730"/>
        <w:gridCol w:w="1443"/>
        <w:gridCol w:w="3871"/>
        <w:gridCol w:w="1240"/>
      </w:tblGrid>
      <w:tr w:rsidR="0091481A" w:rsidRPr="001915A5" w:rsidTr="0091481A">
        <w:trPr>
          <w:trHeight w:val="87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91481A" w:rsidRPr="001915A5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  <w:r w:rsidRPr="001915A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91481A" w:rsidRPr="001915A5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  <w:r w:rsidRPr="001915A5">
              <w:rPr>
                <w:rFonts w:ascii="Calibri" w:hAnsi="Calibri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91481A" w:rsidRPr="001915A5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  <w:r w:rsidRPr="001915A5">
              <w:rPr>
                <w:rFonts w:ascii="Calibri" w:hAnsi="Calibri"/>
                <w:color w:val="000000"/>
                <w:sz w:val="22"/>
                <w:szCs w:val="22"/>
              </w:rPr>
              <w:t>Гост/ТУ</w:t>
            </w:r>
          </w:p>
        </w:tc>
        <w:tc>
          <w:tcPr>
            <w:tcW w:w="20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91481A" w:rsidRPr="001915A5" w:rsidRDefault="004168B0" w:rsidP="00E565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91481A" w:rsidRPr="001915A5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  <w:r w:rsidRPr="001915A5">
              <w:rPr>
                <w:rFonts w:ascii="Calibri" w:hAnsi="Calibri"/>
                <w:color w:val="000000"/>
                <w:sz w:val="22"/>
                <w:szCs w:val="22"/>
              </w:rPr>
              <w:t>кол-во</w:t>
            </w:r>
          </w:p>
        </w:tc>
      </w:tr>
      <w:tr w:rsidR="0091481A" w:rsidRPr="001915A5" w:rsidTr="0091481A">
        <w:trPr>
          <w:trHeight w:val="375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1481A" w:rsidRPr="001915A5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  <w:r w:rsidRPr="001915A5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1481A" w:rsidRPr="001915A5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  <w:r w:rsidRPr="001915A5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1481A" w:rsidRPr="001915A5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  <w:r w:rsidRPr="001915A5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1481A" w:rsidRPr="001915A5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  <w:r w:rsidRPr="001915A5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1481A" w:rsidRPr="001915A5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  <w:r w:rsidRPr="001915A5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91481A" w:rsidRPr="001915A5" w:rsidTr="0091481A">
        <w:trPr>
          <w:trHeight w:val="1957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81A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  <w:r w:rsidRPr="00A3251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  <w:p w:rsidR="0091481A" w:rsidRPr="00135ABF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</w:p>
          <w:p w:rsidR="0091481A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</w:p>
          <w:p w:rsidR="0091481A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</w:p>
          <w:p w:rsidR="0091481A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</w:p>
          <w:p w:rsidR="0091481A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</w:p>
          <w:p w:rsidR="0091481A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</w:p>
          <w:p w:rsidR="0091481A" w:rsidRPr="007B2588" w:rsidRDefault="0091481A" w:rsidP="00E5655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81A" w:rsidRDefault="0091481A" w:rsidP="00E56555"/>
          <w:p w:rsidR="0091481A" w:rsidRDefault="0091481A" w:rsidP="00E56555">
            <w:r>
              <w:t xml:space="preserve">Устройство вводно-распределительное </w:t>
            </w:r>
          </w:p>
          <w:p w:rsidR="0091481A" w:rsidRDefault="0091481A" w:rsidP="00E56555">
            <w:r>
              <w:t>ВРУ-21</w:t>
            </w:r>
            <w:r>
              <w:rPr>
                <w:lang w:val="en-US"/>
              </w:rPr>
              <w:t>L</w:t>
            </w:r>
            <w:r>
              <w:t>-(200+200)-201 УХЛ</w:t>
            </w:r>
            <w:proofErr w:type="gramStart"/>
            <w:r>
              <w:t>4</w:t>
            </w:r>
            <w:proofErr w:type="gramEnd"/>
          </w:p>
          <w:p w:rsidR="0091481A" w:rsidRPr="003B615B" w:rsidRDefault="0091481A" w:rsidP="00E56555">
            <w:r>
              <w:t>(или эквивалент)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81A" w:rsidRDefault="0091481A" w:rsidP="00E56555"/>
          <w:p w:rsidR="0091481A" w:rsidRPr="00AB5EC1" w:rsidRDefault="0091481A" w:rsidP="00E56555">
            <w:r w:rsidRPr="00AB5EC1">
              <w:t>НД Производителя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81A" w:rsidRDefault="0091481A" w:rsidP="00E56555">
            <w:pPr>
              <w:rPr>
                <w:color w:val="000000"/>
              </w:rPr>
            </w:pPr>
            <w:r w:rsidRPr="00F7201B">
              <w:rPr>
                <w:color w:val="000000"/>
              </w:rPr>
              <w:t> </w:t>
            </w:r>
          </w:p>
          <w:p w:rsidR="0091481A" w:rsidRPr="00F7201B" w:rsidRDefault="0091481A" w:rsidP="00E56555">
            <w:pPr>
              <w:rPr>
                <w:color w:val="000000"/>
              </w:rPr>
            </w:pPr>
            <w:r w:rsidRPr="00F7201B">
              <w:rPr>
                <w:color w:val="000000"/>
              </w:rPr>
              <w:t xml:space="preserve">Вводные автоматы </w:t>
            </w:r>
            <w:proofErr w:type="gramStart"/>
            <w:r w:rsidRPr="00F7201B">
              <w:rPr>
                <w:color w:val="000000"/>
                <w:lang w:val="en-US"/>
              </w:rPr>
              <w:t>I</w:t>
            </w:r>
            <w:proofErr w:type="gramEnd"/>
            <w:r w:rsidRPr="00F7201B">
              <w:rPr>
                <w:color w:val="000000"/>
              </w:rPr>
              <w:t>ном.=250А – 2 шт.</w:t>
            </w:r>
          </w:p>
          <w:p w:rsidR="0091481A" w:rsidRPr="00F7201B" w:rsidRDefault="0091481A" w:rsidP="00E56555">
            <w:pPr>
              <w:rPr>
                <w:color w:val="000000"/>
              </w:rPr>
            </w:pPr>
            <w:r w:rsidRPr="00F7201B">
              <w:rPr>
                <w:color w:val="000000"/>
              </w:rPr>
              <w:t xml:space="preserve">Распределительные автоматы: 3-х фазные, токовая отсечка 10 </w:t>
            </w:r>
            <w:proofErr w:type="spellStart"/>
            <w:r w:rsidRPr="00F7201B">
              <w:rPr>
                <w:color w:val="000000"/>
              </w:rPr>
              <w:t>кратн</w:t>
            </w:r>
            <w:proofErr w:type="spellEnd"/>
            <w:r w:rsidRPr="00F7201B">
              <w:rPr>
                <w:color w:val="000000"/>
              </w:rPr>
              <w:t>.</w:t>
            </w:r>
          </w:p>
          <w:p w:rsidR="0091481A" w:rsidRPr="00F7201B" w:rsidRDefault="0091481A" w:rsidP="00E56555">
            <w:pPr>
              <w:rPr>
                <w:color w:val="000000"/>
              </w:rPr>
            </w:pPr>
            <w:r w:rsidRPr="00F7201B">
              <w:rPr>
                <w:color w:val="000000"/>
                <w:lang w:val="en-US"/>
              </w:rPr>
              <w:t>I</w:t>
            </w:r>
            <w:r w:rsidRPr="00F7201B">
              <w:rPr>
                <w:color w:val="000000"/>
              </w:rPr>
              <w:t>ном</w:t>
            </w:r>
            <w:proofErr w:type="gramStart"/>
            <w:r w:rsidRPr="00F7201B">
              <w:rPr>
                <w:color w:val="000000"/>
              </w:rPr>
              <w:t>.=</w:t>
            </w:r>
            <w:proofErr w:type="gramEnd"/>
            <w:r w:rsidRPr="00F7201B">
              <w:rPr>
                <w:color w:val="000000"/>
              </w:rPr>
              <w:t>63А- 1 шт.</w:t>
            </w:r>
          </w:p>
          <w:p w:rsidR="0091481A" w:rsidRPr="00F7201B" w:rsidRDefault="0091481A" w:rsidP="00E56555">
            <w:pPr>
              <w:rPr>
                <w:color w:val="000000"/>
              </w:rPr>
            </w:pPr>
            <w:r w:rsidRPr="00F7201B">
              <w:rPr>
                <w:color w:val="000000"/>
                <w:lang w:val="en-US"/>
              </w:rPr>
              <w:t>I</w:t>
            </w:r>
            <w:r w:rsidRPr="00F7201B">
              <w:rPr>
                <w:color w:val="000000"/>
              </w:rPr>
              <w:t>ном</w:t>
            </w:r>
            <w:proofErr w:type="gramStart"/>
            <w:r w:rsidRPr="00F7201B">
              <w:rPr>
                <w:color w:val="000000"/>
              </w:rPr>
              <w:t>.=</w:t>
            </w:r>
            <w:proofErr w:type="gramEnd"/>
            <w:r w:rsidRPr="00F7201B">
              <w:rPr>
                <w:color w:val="000000"/>
              </w:rPr>
              <w:t>50А-2 шт.</w:t>
            </w:r>
          </w:p>
          <w:p w:rsidR="0091481A" w:rsidRPr="00F7201B" w:rsidRDefault="0091481A" w:rsidP="00E56555">
            <w:pPr>
              <w:rPr>
                <w:color w:val="000000"/>
              </w:rPr>
            </w:pPr>
            <w:r w:rsidRPr="00F7201B">
              <w:rPr>
                <w:color w:val="000000"/>
                <w:lang w:val="en-US"/>
              </w:rPr>
              <w:t>I</w:t>
            </w:r>
            <w:r w:rsidRPr="00F7201B">
              <w:rPr>
                <w:color w:val="000000"/>
              </w:rPr>
              <w:t>ном</w:t>
            </w:r>
            <w:proofErr w:type="gramStart"/>
            <w:r w:rsidRPr="00F7201B">
              <w:rPr>
                <w:color w:val="000000"/>
              </w:rPr>
              <w:t>.=</w:t>
            </w:r>
            <w:proofErr w:type="gramEnd"/>
            <w:r w:rsidRPr="00F7201B">
              <w:rPr>
                <w:color w:val="000000"/>
              </w:rPr>
              <w:t>25А-2 шт.</w:t>
            </w:r>
          </w:p>
          <w:p w:rsidR="009A7B9C" w:rsidRDefault="0091481A" w:rsidP="00E56555">
            <w:pPr>
              <w:rPr>
                <w:lang w:val="en-US"/>
              </w:rPr>
            </w:pPr>
            <w:r w:rsidRPr="00F7201B">
              <w:rPr>
                <w:color w:val="000000"/>
                <w:lang w:val="en-US"/>
              </w:rPr>
              <w:t>I</w:t>
            </w:r>
            <w:r w:rsidRPr="00F7201B">
              <w:rPr>
                <w:color w:val="000000"/>
              </w:rPr>
              <w:t>ном</w:t>
            </w:r>
            <w:proofErr w:type="gramStart"/>
            <w:r w:rsidRPr="00F7201B">
              <w:rPr>
                <w:color w:val="000000"/>
              </w:rPr>
              <w:t>.=</w:t>
            </w:r>
            <w:proofErr w:type="gramEnd"/>
            <w:r w:rsidRPr="00F7201B">
              <w:rPr>
                <w:color w:val="000000"/>
              </w:rPr>
              <w:t>16А-2 шт.</w:t>
            </w:r>
            <w:r w:rsidR="009A7B9C" w:rsidRPr="009407E0">
              <w:t xml:space="preserve"> </w:t>
            </w:r>
          </w:p>
          <w:p w:rsidR="0091481A" w:rsidRDefault="009A7B9C" w:rsidP="00E56555">
            <w:pPr>
              <w:rPr>
                <w:color w:val="000000"/>
              </w:rPr>
            </w:pPr>
            <w:r w:rsidRPr="009407E0">
              <w:t>Схема на ВРУ-21L-(200+200)-201 УХЛ</w:t>
            </w:r>
            <w:proofErr w:type="gramStart"/>
            <w:r w:rsidRPr="009407E0">
              <w:t>4</w:t>
            </w:r>
            <w:proofErr w:type="gramEnd"/>
          </w:p>
          <w:p w:rsidR="0091481A" w:rsidRPr="00F7201B" w:rsidRDefault="0091481A" w:rsidP="00E56555">
            <w:pPr>
              <w:rPr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81A" w:rsidRDefault="0091481A" w:rsidP="00E56555"/>
          <w:p w:rsidR="0091481A" w:rsidRDefault="0091481A" w:rsidP="00E56555"/>
          <w:p w:rsidR="0091481A" w:rsidRPr="00AB5EC1" w:rsidRDefault="0091481A" w:rsidP="0091481A">
            <w:r w:rsidRPr="00AB5EC1">
              <w:t>1</w:t>
            </w:r>
          </w:p>
        </w:tc>
      </w:tr>
      <w:tr w:rsidR="0091481A" w:rsidRPr="001915A5" w:rsidTr="0091481A">
        <w:trPr>
          <w:trHeight w:val="185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81A" w:rsidRPr="00A32515" w:rsidRDefault="0091481A" w:rsidP="00E56555">
            <w:pPr>
              <w:jc w:val="right"/>
              <w:rPr>
                <w:rFonts w:ascii="Calibri" w:hAnsi="Calibri"/>
                <w:color w:val="000000"/>
              </w:rPr>
            </w:pPr>
            <w:r w:rsidRPr="00A32515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81A" w:rsidRDefault="0091481A" w:rsidP="00E56555">
            <w:r>
              <w:t>Устройство вводное с АВР</w:t>
            </w:r>
          </w:p>
          <w:p w:rsidR="0091481A" w:rsidRPr="00F7201B" w:rsidRDefault="0091481A" w:rsidP="00E56555">
            <w:r>
              <w:t>ВРУ1-19-90 УХЛ</w:t>
            </w:r>
            <w:proofErr w:type="gramStart"/>
            <w:r>
              <w:t>4</w:t>
            </w:r>
            <w:proofErr w:type="gramEnd"/>
            <w:r>
              <w:t xml:space="preserve">  </w:t>
            </w:r>
            <w:r>
              <w:rPr>
                <w:lang w:val="en-US"/>
              </w:rPr>
              <w:t>IP</w:t>
            </w:r>
            <w:r w:rsidRPr="007B2588">
              <w:t>31</w:t>
            </w:r>
            <w:r w:rsidR="00432BD5" w:rsidRPr="00432BD5">
              <w:t xml:space="preserve"> </w:t>
            </w:r>
            <w:r w:rsidR="00432BD5">
              <w:t>(или эквивалент)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81A" w:rsidRDefault="0091481A" w:rsidP="00E56555"/>
          <w:p w:rsidR="0091481A" w:rsidRPr="00AB5EC1" w:rsidRDefault="0091481A" w:rsidP="00E56555">
            <w:r w:rsidRPr="00AB5EC1">
              <w:t>НД Производителя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81A" w:rsidRPr="00F7201B" w:rsidRDefault="0091481A" w:rsidP="00E56555">
            <w:pPr>
              <w:rPr>
                <w:color w:val="000000"/>
              </w:rPr>
            </w:pPr>
            <w:r w:rsidRPr="00F7201B">
              <w:rPr>
                <w:color w:val="000000"/>
              </w:rPr>
              <w:t> </w:t>
            </w:r>
            <w:r w:rsidRPr="00F7201B">
              <w:rPr>
                <w:color w:val="000000"/>
                <w:lang w:val="en-US"/>
              </w:rPr>
              <w:t>I</w:t>
            </w:r>
            <w:r w:rsidRPr="00F7201B">
              <w:rPr>
                <w:color w:val="000000"/>
              </w:rPr>
              <w:t>ном.=400А</w:t>
            </w:r>
          </w:p>
          <w:p w:rsidR="0091481A" w:rsidRPr="00F7201B" w:rsidRDefault="009A7B9C" w:rsidP="00E56555">
            <w:pPr>
              <w:rPr>
                <w:color w:val="000000"/>
              </w:rPr>
            </w:pPr>
            <w:r w:rsidRPr="009407E0">
              <w:t>Схема на ВРУ1-19-90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81A" w:rsidRPr="00AB5EC1" w:rsidRDefault="0091481A" w:rsidP="0091481A">
            <w:r w:rsidRPr="00AB5EC1">
              <w:t>1</w:t>
            </w:r>
          </w:p>
        </w:tc>
      </w:tr>
    </w:tbl>
    <w:p w:rsidR="00432BD5" w:rsidRDefault="00432BD5" w:rsidP="002B0E5B">
      <w:pPr>
        <w:jc w:val="center"/>
      </w:pPr>
    </w:p>
    <w:p w:rsidR="00432BD5" w:rsidRPr="00432BD5" w:rsidRDefault="00432BD5" w:rsidP="00432BD5"/>
    <w:p w:rsidR="00432BD5" w:rsidRDefault="00432BD5" w:rsidP="00432BD5"/>
    <w:p w:rsidR="00432BD5" w:rsidRDefault="00432BD5" w:rsidP="00432BD5">
      <w:r>
        <w:tab/>
        <w:t>Гарантийный срок: 12 месяцев со дня поступления оборудования на склад Заказчика.</w:t>
      </w:r>
    </w:p>
    <w:p w:rsidR="0091481A" w:rsidRPr="00432BD5" w:rsidRDefault="0091481A" w:rsidP="00432BD5">
      <w:pPr>
        <w:tabs>
          <w:tab w:val="left" w:pos="1941"/>
        </w:tabs>
      </w:pPr>
    </w:p>
    <w:sectPr w:rsidR="0091481A" w:rsidRPr="00432BD5" w:rsidSect="000B3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2B0E5B"/>
    <w:rsid w:val="000B35E0"/>
    <w:rsid w:val="002B0E5B"/>
    <w:rsid w:val="004168B0"/>
    <w:rsid w:val="00432BD5"/>
    <w:rsid w:val="00585703"/>
    <w:rsid w:val="006A05BC"/>
    <w:rsid w:val="0074156A"/>
    <w:rsid w:val="007D1068"/>
    <w:rsid w:val="0091481A"/>
    <w:rsid w:val="009407E0"/>
    <w:rsid w:val="009A7B9C"/>
    <w:rsid w:val="00A359CD"/>
    <w:rsid w:val="00C31DF3"/>
    <w:rsid w:val="00C840EF"/>
    <w:rsid w:val="00ED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dudnik</cp:lastModifiedBy>
  <cp:revision>8</cp:revision>
  <dcterms:created xsi:type="dcterms:W3CDTF">2013-09-10T12:54:00Z</dcterms:created>
  <dcterms:modified xsi:type="dcterms:W3CDTF">2013-09-11T07:22:00Z</dcterms:modified>
</cp:coreProperties>
</file>